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DFC3" w14:textId="348C4CA6" w:rsidR="00F369D7" w:rsidRPr="00F73B8F" w:rsidRDefault="00192E50" w:rsidP="00192E50">
      <w:pPr>
        <w:rPr>
          <w:rFonts w:ascii="ＭＳ 明朝" w:eastAsia="ＭＳ 明朝" w:hAnsi="ＭＳ 明朝"/>
          <w:sz w:val="24"/>
          <w:szCs w:val="28"/>
        </w:rPr>
      </w:pPr>
      <w:r w:rsidRPr="00F73B8F">
        <w:rPr>
          <w:rFonts w:ascii="ＭＳ 明朝" w:eastAsia="ＭＳ 明朝" w:hAnsi="ＭＳ 明朝" w:hint="eastAsia"/>
          <w:sz w:val="24"/>
          <w:szCs w:val="28"/>
        </w:rPr>
        <w:t>様式１</w:t>
      </w:r>
    </w:p>
    <w:p w14:paraId="1A450B06" w14:textId="11E104C2" w:rsidR="00192E50" w:rsidRPr="00F73B8F" w:rsidRDefault="00192E50" w:rsidP="009C7303">
      <w:pPr>
        <w:jc w:val="right"/>
        <w:rPr>
          <w:rFonts w:ascii="ＭＳ 明朝" w:eastAsia="ＭＳ 明朝" w:hAnsi="ＭＳ 明朝"/>
          <w:sz w:val="24"/>
          <w:szCs w:val="28"/>
        </w:rPr>
      </w:pPr>
      <w:r w:rsidRPr="00F73B8F">
        <w:rPr>
          <w:rFonts w:ascii="ＭＳ 明朝" w:eastAsia="ＭＳ 明朝" w:hAnsi="ＭＳ 明朝" w:hint="eastAsia"/>
          <w:sz w:val="24"/>
          <w:szCs w:val="28"/>
        </w:rPr>
        <w:t>令和８年〇月〇日</w:t>
      </w:r>
    </w:p>
    <w:p w14:paraId="7DB111F2" w14:textId="77777777" w:rsidR="009C7303" w:rsidRPr="00F73B8F" w:rsidRDefault="009C7303" w:rsidP="009C7303">
      <w:pPr>
        <w:jc w:val="right"/>
        <w:rPr>
          <w:rFonts w:ascii="ＭＳ 明朝" w:eastAsia="ＭＳ 明朝" w:hAnsi="ＭＳ 明朝"/>
          <w:sz w:val="24"/>
          <w:szCs w:val="28"/>
        </w:rPr>
      </w:pPr>
    </w:p>
    <w:p w14:paraId="54B75ABB" w14:textId="62E8B7DA" w:rsidR="00192E50" w:rsidRPr="00F73B8F" w:rsidRDefault="00B05AA5" w:rsidP="009E4824">
      <w:pPr>
        <w:ind w:firstLineChars="100" w:firstLine="240"/>
        <w:rPr>
          <w:rFonts w:ascii="ＭＳ 明朝" w:eastAsia="ＭＳ 明朝" w:hAnsi="ＭＳ 明朝"/>
          <w:sz w:val="24"/>
          <w:szCs w:val="28"/>
        </w:rPr>
      </w:pPr>
      <w:r w:rsidRPr="00F73B8F">
        <w:rPr>
          <w:rFonts w:ascii="ＭＳ 明朝" w:eastAsia="ＭＳ 明朝" w:hAnsi="ＭＳ 明朝" w:hint="eastAsia"/>
          <w:sz w:val="24"/>
          <w:szCs w:val="28"/>
        </w:rPr>
        <w:t>あるこう県にいがた</w:t>
      </w:r>
      <w:r w:rsidR="00192E50" w:rsidRPr="00F73B8F">
        <w:rPr>
          <w:rFonts w:ascii="ＭＳ 明朝" w:eastAsia="ＭＳ 明朝" w:hAnsi="ＭＳ 明朝" w:hint="eastAsia"/>
          <w:sz w:val="24"/>
          <w:szCs w:val="28"/>
        </w:rPr>
        <w:t>プロジェクト事務局御中</w:t>
      </w:r>
    </w:p>
    <w:p w14:paraId="27DF323F" w14:textId="23970A11" w:rsidR="00192E50" w:rsidRPr="00F73B8F" w:rsidRDefault="00192E50" w:rsidP="00192E50">
      <w:pPr>
        <w:rPr>
          <w:rFonts w:ascii="ＭＳ 明朝" w:eastAsia="ＭＳ 明朝" w:hAnsi="ＭＳ 明朝"/>
          <w:sz w:val="24"/>
          <w:szCs w:val="28"/>
        </w:rPr>
      </w:pPr>
    </w:p>
    <w:tbl>
      <w:tblPr>
        <w:tblStyle w:val="af4"/>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962"/>
      </w:tblGrid>
      <w:tr w:rsidR="009E4824" w:rsidRPr="00F73B8F" w14:paraId="71D81E3C" w14:textId="77777777" w:rsidTr="00F73B8F">
        <w:tc>
          <w:tcPr>
            <w:tcW w:w="1554" w:type="dxa"/>
          </w:tcPr>
          <w:p w14:paraId="1C86E30C" w14:textId="3217D6D8" w:rsidR="009E4824" w:rsidRPr="00F73B8F" w:rsidRDefault="009E4824" w:rsidP="009E4824">
            <w:pPr>
              <w:jc w:val="distribute"/>
              <w:rPr>
                <w:rFonts w:ascii="ＭＳ 明朝" w:eastAsia="ＭＳ 明朝" w:hAnsi="ＭＳ 明朝"/>
                <w:sz w:val="24"/>
                <w:szCs w:val="28"/>
              </w:rPr>
            </w:pPr>
            <w:r w:rsidRPr="00F73B8F">
              <w:rPr>
                <w:rFonts w:ascii="ＭＳ 明朝" w:eastAsia="ＭＳ 明朝" w:hAnsi="ＭＳ 明朝" w:hint="eastAsia"/>
                <w:sz w:val="24"/>
                <w:szCs w:val="28"/>
              </w:rPr>
              <w:t>住所</w:t>
            </w:r>
          </w:p>
        </w:tc>
        <w:tc>
          <w:tcPr>
            <w:tcW w:w="3962" w:type="dxa"/>
          </w:tcPr>
          <w:p w14:paraId="7DC10B36" w14:textId="77777777" w:rsidR="009E4824" w:rsidRPr="00F73B8F" w:rsidRDefault="009E4824" w:rsidP="007C5ED4">
            <w:pPr>
              <w:jc w:val="left"/>
              <w:rPr>
                <w:rFonts w:ascii="ＭＳ 明朝" w:eastAsia="ＭＳ 明朝" w:hAnsi="ＭＳ 明朝"/>
                <w:sz w:val="24"/>
                <w:szCs w:val="28"/>
              </w:rPr>
            </w:pPr>
          </w:p>
        </w:tc>
      </w:tr>
      <w:tr w:rsidR="009E4824" w:rsidRPr="00F73B8F" w14:paraId="2B62756E" w14:textId="77777777" w:rsidTr="00F73B8F">
        <w:tc>
          <w:tcPr>
            <w:tcW w:w="1554" w:type="dxa"/>
          </w:tcPr>
          <w:p w14:paraId="0B0CDB50" w14:textId="1F3B9267" w:rsidR="009E4824" w:rsidRPr="00F73B8F" w:rsidRDefault="009E4824" w:rsidP="009E4824">
            <w:pPr>
              <w:jc w:val="distribute"/>
              <w:rPr>
                <w:rFonts w:ascii="ＭＳ 明朝" w:eastAsia="ＭＳ 明朝" w:hAnsi="ＭＳ 明朝"/>
                <w:sz w:val="24"/>
                <w:szCs w:val="28"/>
              </w:rPr>
            </w:pPr>
            <w:r w:rsidRPr="00F73B8F">
              <w:rPr>
                <w:rFonts w:ascii="ＭＳ 明朝" w:eastAsia="ＭＳ 明朝" w:hAnsi="ＭＳ 明朝" w:hint="eastAsia"/>
                <w:sz w:val="24"/>
                <w:szCs w:val="28"/>
              </w:rPr>
              <w:t>団体名</w:t>
            </w:r>
          </w:p>
        </w:tc>
        <w:tc>
          <w:tcPr>
            <w:tcW w:w="3962" w:type="dxa"/>
          </w:tcPr>
          <w:p w14:paraId="074634C1" w14:textId="77777777" w:rsidR="009E4824" w:rsidRPr="00F73B8F" w:rsidRDefault="009E4824" w:rsidP="007C5ED4">
            <w:pPr>
              <w:jc w:val="left"/>
              <w:rPr>
                <w:rFonts w:ascii="ＭＳ 明朝" w:eastAsia="ＭＳ 明朝" w:hAnsi="ＭＳ 明朝"/>
                <w:sz w:val="24"/>
                <w:szCs w:val="28"/>
              </w:rPr>
            </w:pPr>
          </w:p>
        </w:tc>
      </w:tr>
      <w:tr w:rsidR="009E4824" w:rsidRPr="00F73B8F" w14:paraId="40058F3A" w14:textId="77777777" w:rsidTr="00F73B8F">
        <w:tc>
          <w:tcPr>
            <w:tcW w:w="1554" w:type="dxa"/>
          </w:tcPr>
          <w:p w14:paraId="7B3FC1F7" w14:textId="7D039ECF" w:rsidR="009E4824" w:rsidRPr="00F73B8F" w:rsidRDefault="009E4824" w:rsidP="009E4824">
            <w:pPr>
              <w:jc w:val="distribute"/>
              <w:rPr>
                <w:rFonts w:ascii="ＭＳ 明朝" w:eastAsia="ＭＳ 明朝" w:hAnsi="ＭＳ 明朝"/>
                <w:sz w:val="24"/>
                <w:szCs w:val="28"/>
              </w:rPr>
            </w:pPr>
            <w:r w:rsidRPr="00F73B8F">
              <w:rPr>
                <w:rFonts w:ascii="ＭＳ 明朝" w:eastAsia="ＭＳ 明朝" w:hAnsi="ＭＳ 明朝" w:hint="eastAsia"/>
                <w:sz w:val="24"/>
                <w:szCs w:val="28"/>
              </w:rPr>
              <w:t>代表者氏名</w:t>
            </w:r>
          </w:p>
        </w:tc>
        <w:tc>
          <w:tcPr>
            <w:tcW w:w="3962" w:type="dxa"/>
          </w:tcPr>
          <w:p w14:paraId="58012C19" w14:textId="77777777" w:rsidR="009E4824" w:rsidRPr="00F73B8F" w:rsidRDefault="009E4824" w:rsidP="007C5ED4">
            <w:pPr>
              <w:jc w:val="left"/>
              <w:rPr>
                <w:rFonts w:ascii="ＭＳ 明朝" w:eastAsia="ＭＳ 明朝" w:hAnsi="ＭＳ 明朝"/>
                <w:sz w:val="24"/>
                <w:szCs w:val="28"/>
              </w:rPr>
            </w:pPr>
          </w:p>
        </w:tc>
      </w:tr>
    </w:tbl>
    <w:p w14:paraId="0F880135" w14:textId="77777777" w:rsidR="009E4824" w:rsidRPr="00F73B8F" w:rsidRDefault="009E4824" w:rsidP="009E4824">
      <w:pPr>
        <w:ind w:right="840"/>
        <w:rPr>
          <w:rFonts w:ascii="ＭＳ 明朝" w:eastAsia="ＭＳ 明朝" w:hAnsi="ＭＳ 明朝"/>
          <w:sz w:val="24"/>
          <w:szCs w:val="28"/>
        </w:rPr>
      </w:pPr>
    </w:p>
    <w:p w14:paraId="6DC0FCF4" w14:textId="0EBCF78D" w:rsidR="00192E50" w:rsidRPr="00F73B8F" w:rsidRDefault="00192E50" w:rsidP="00F73B8F">
      <w:pPr>
        <w:jc w:val="center"/>
        <w:rPr>
          <w:rFonts w:ascii="ＭＳ 明朝" w:eastAsia="ＭＳ 明朝" w:hAnsi="ＭＳ 明朝"/>
          <w:sz w:val="24"/>
          <w:szCs w:val="28"/>
        </w:rPr>
      </w:pPr>
      <w:r w:rsidRPr="00F73B8F">
        <w:rPr>
          <w:rFonts w:ascii="ＭＳ 明朝" w:eastAsia="ＭＳ 明朝" w:hAnsi="ＭＳ 明朝" w:hint="eastAsia"/>
          <w:sz w:val="24"/>
          <w:szCs w:val="28"/>
        </w:rPr>
        <w:t>あるこう県にいがたプロジェクト寄付対象団体応募申込書</w:t>
      </w:r>
    </w:p>
    <w:p w14:paraId="5A7FEDBD" w14:textId="77777777" w:rsidR="00192E50" w:rsidRPr="00F73B8F" w:rsidRDefault="00192E50" w:rsidP="00F73B8F">
      <w:pPr>
        <w:rPr>
          <w:rFonts w:ascii="ＭＳ 明朝" w:eastAsia="ＭＳ 明朝" w:hAnsi="ＭＳ 明朝"/>
          <w:sz w:val="24"/>
          <w:szCs w:val="28"/>
        </w:rPr>
      </w:pPr>
    </w:p>
    <w:p w14:paraId="6D2618B6" w14:textId="33F3D940" w:rsidR="00192E50" w:rsidRPr="00F73B8F" w:rsidRDefault="00192E50" w:rsidP="00F73B8F">
      <w:pPr>
        <w:ind w:firstLineChars="100" w:firstLine="240"/>
        <w:rPr>
          <w:rFonts w:ascii="ＭＳ 明朝" w:eastAsia="ＭＳ 明朝" w:hAnsi="ＭＳ 明朝"/>
          <w:sz w:val="24"/>
          <w:szCs w:val="28"/>
        </w:rPr>
      </w:pPr>
      <w:r w:rsidRPr="00F73B8F">
        <w:rPr>
          <w:rFonts w:ascii="ＭＳ 明朝" w:eastAsia="ＭＳ 明朝" w:hAnsi="ＭＳ 明朝" w:hint="eastAsia"/>
          <w:sz w:val="24"/>
          <w:szCs w:val="28"/>
        </w:rPr>
        <w:t>このことについて、募集要領</w:t>
      </w:r>
      <w:r w:rsidR="00B05AA5" w:rsidRPr="00F73B8F">
        <w:rPr>
          <w:rFonts w:ascii="ＭＳ 明朝" w:eastAsia="ＭＳ 明朝" w:hAnsi="ＭＳ 明朝" w:hint="eastAsia"/>
          <w:sz w:val="24"/>
          <w:szCs w:val="28"/>
        </w:rPr>
        <w:t>を承諾のうえ</w:t>
      </w:r>
      <w:r w:rsidRPr="00F73B8F">
        <w:rPr>
          <w:rFonts w:ascii="ＭＳ 明朝" w:eastAsia="ＭＳ 明朝" w:hAnsi="ＭＳ 明朝" w:hint="eastAsia"/>
          <w:sz w:val="24"/>
          <w:szCs w:val="28"/>
        </w:rPr>
        <w:t>、</w:t>
      </w:r>
      <w:r w:rsidR="003C4199" w:rsidRPr="00F73B8F">
        <w:rPr>
          <w:rFonts w:ascii="ＭＳ 明朝" w:eastAsia="ＭＳ 明朝" w:hAnsi="ＭＳ 明朝" w:hint="eastAsia"/>
          <w:sz w:val="24"/>
          <w:szCs w:val="28"/>
        </w:rPr>
        <w:t>関係書類とともに</w:t>
      </w:r>
      <w:r w:rsidRPr="00F73B8F">
        <w:rPr>
          <w:rFonts w:ascii="ＭＳ 明朝" w:eastAsia="ＭＳ 明朝" w:hAnsi="ＭＳ 明朝" w:hint="eastAsia"/>
          <w:sz w:val="24"/>
          <w:szCs w:val="28"/>
        </w:rPr>
        <w:t>申し込みます。</w:t>
      </w:r>
    </w:p>
    <w:p w14:paraId="2E3AA4E0" w14:textId="2CD9A5C4" w:rsidR="00192E50" w:rsidRPr="00F73B8F" w:rsidRDefault="00192E50" w:rsidP="00F73B8F">
      <w:pPr>
        <w:ind w:firstLineChars="100" w:firstLine="240"/>
        <w:rPr>
          <w:rFonts w:ascii="ＭＳ 明朝" w:eastAsia="ＭＳ 明朝" w:hAnsi="ＭＳ 明朝"/>
          <w:sz w:val="24"/>
          <w:szCs w:val="28"/>
        </w:rPr>
      </w:pPr>
      <w:r w:rsidRPr="00F73B8F">
        <w:rPr>
          <w:rFonts w:ascii="ＭＳ 明朝" w:eastAsia="ＭＳ 明朝" w:hAnsi="ＭＳ 明朝" w:hint="eastAsia"/>
          <w:sz w:val="24"/>
          <w:szCs w:val="28"/>
        </w:rPr>
        <w:t>なお、</w:t>
      </w:r>
      <w:r w:rsidR="00B05AA5" w:rsidRPr="00F73B8F">
        <w:rPr>
          <w:rFonts w:ascii="ＭＳ 明朝" w:eastAsia="ＭＳ 明朝" w:hAnsi="ＭＳ 明朝" w:hint="eastAsia"/>
          <w:sz w:val="24"/>
          <w:szCs w:val="28"/>
        </w:rPr>
        <w:t>下記１～３の</w:t>
      </w:r>
      <w:r w:rsidR="004C4E76" w:rsidRPr="00F73B8F">
        <w:rPr>
          <w:rFonts w:ascii="ＭＳ 明朝" w:eastAsia="ＭＳ 明朝" w:hAnsi="ＭＳ 明朝" w:hint="eastAsia"/>
          <w:sz w:val="24"/>
          <w:szCs w:val="28"/>
        </w:rPr>
        <w:t>記載</w:t>
      </w:r>
      <w:r w:rsidRPr="00F73B8F">
        <w:rPr>
          <w:rFonts w:ascii="ＭＳ 明朝" w:eastAsia="ＭＳ 明朝" w:hAnsi="ＭＳ 明朝" w:hint="eastAsia"/>
          <w:sz w:val="24"/>
          <w:szCs w:val="28"/>
        </w:rPr>
        <w:t>内容に相違</w:t>
      </w:r>
      <w:r w:rsidR="00B05AA5" w:rsidRPr="00F73B8F">
        <w:rPr>
          <w:rFonts w:ascii="ＭＳ 明朝" w:eastAsia="ＭＳ 明朝" w:hAnsi="ＭＳ 明朝" w:hint="eastAsia"/>
          <w:sz w:val="24"/>
          <w:szCs w:val="28"/>
        </w:rPr>
        <w:t>なく、提出内容に虚偽はありません</w:t>
      </w:r>
      <w:r w:rsidRPr="00F73B8F">
        <w:rPr>
          <w:rFonts w:ascii="ＭＳ 明朝" w:eastAsia="ＭＳ 明朝" w:hAnsi="ＭＳ 明朝" w:hint="eastAsia"/>
          <w:sz w:val="24"/>
          <w:szCs w:val="28"/>
        </w:rPr>
        <w:t>。</w:t>
      </w:r>
    </w:p>
    <w:p w14:paraId="522DB32E" w14:textId="77777777" w:rsidR="00192E50" w:rsidRPr="00F73B8F" w:rsidRDefault="00192E50" w:rsidP="00F73B8F">
      <w:pPr>
        <w:rPr>
          <w:rFonts w:ascii="ＭＳ 明朝" w:eastAsia="ＭＳ 明朝" w:hAnsi="ＭＳ 明朝"/>
          <w:sz w:val="24"/>
          <w:szCs w:val="28"/>
        </w:rPr>
      </w:pPr>
    </w:p>
    <w:p w14:paraId="337896A2" w14:textId="2680F8BC" w:rsidR="00192E50" w:rsidRPr="00F73B8F" w:rsidRDefault="00192E50" w:rsidP="00F73B8F">
      <w:pPr>
        <w:rPr>
          <w:rFonts w:ascii="ＭＳ 明朝" w:eastAsia="ＭＳ 明朝" w:hAnsi="ＭＳ 明朝"/>
          <w:sz w:val="24"/>
          <w:szCs w:val="28"/>
        </w:rPr>
      </w:pPr>
      <w:r w:rsidRPr="00F73B8F">
        <w:rPr>
          <w:rFonts w:ascii="ＭＳ 明朝" w:eastAsia="ＭＳ 明朝" w:hAnsi="ＭＳ 明朝" w:hint="eastAsia"/>
          <w:sz w:val="24"/>
          <w:szCs w:val="28"/>
        </w:rPr>
        <w:t>１　応募資格等確認</w:t>
      </w:r>
    </w:p>
    <w:p w14:paraId="62EDD2CB" w14:textId="3CF5501A" w:rsidR="00636CFC" w:rsidRPr="00F73B8F" w:rsidRDefault="004C4E76" w:rsidP="00F73B8F">
      <w:pPr>
        <w:rPr>
          <w:rFonts w:ascii="ＭＳ 明朝" w:eastAsia="ＭＳ 明朝" w:hAnsi="ＭＳ 明朝"/>
          <w:sz w:val="24"/>
          <w:szCs w:val="28"/>
        </w:rPr>
      </w:pPr>
      <w:r w:rsidRPr="00F73B8F">
        <w:rPr>
          <w:rFonts w:ascii="ＭＳ 明朝" w:eastAsia="ＭＳ 明朝" w:hAnsi="ＭＳ 明朝" w:hint="eastAsia"/>
          <w:sz w:val="24"/>
          <w:szCs w:val="28"/>
        </w:rPr>
        <w:t xml:space="preserve">　　</w:t>
      </w:r>
      <w:r w:rsidR="00F46D64" w:rsidRPr="00F73B8F">
        <w:rPr>
          <w:rFonts w:ascii="ＭＳ 明朝" w:eastAsia="ＭＳ 明朝" w:hAnsi="ＭＳ 明朝" w:hint="eastAsia"/>
          <w:sz w:val="24"/>
          <w:szCs w:val="28"/>
        </w:rPr>
        <w:t>当団体は、募集要領に定める応募資格を満たしており、次の事項に該当します。</w:t>
      </w:r>
    </w:p>
    <w:p w14:paraId="1D1DF2FE" w14:textId="51BEFE15" w:rsidR="00636CFC" w:rsidRPr="00F73B8F" w:rsidRDefault="00636CFC" w:rsidP="00F73B8F">
      <w:pPr>
        <w:rPr>
          <w:rFonts w:ascii="ＭＳ 明朝" w:eastAsia="ＭＳ 明朝" w:hAnsi="ＭＳ 明朝"/>
          <w:sz w:val="24"/>
          <w:szCs w:val="24"/>
        </w:rPr>
      </w:pPr>
      <w:r w:rsidRPr="00F73B8F">
        <w:rPr>
          <w:rFonts w:ascii="ＭＳ 明朝" w:eastAsia="ＭＳ 明朝" w:hAnsi="ＭＳ 明朝" w:hint="eastAsia"/>
          <w:sz w:val="24"/>
          <w:szCs w:val="28"/>
        </w:rPr>
        <w:t xml:space="preserve">　</w:t>
      </w:r>
      <w:r w:rsidR="00B05AA5" w:rsidRPr="00F73B8F">
        <w:rPr>
          <w:rFonts w:ascii="ＭＳ 明朝" w:eastAsia="ＭＳ 明朝" w:hAnsi="ＭＳ 明朝" w:hint="eastAsia"/>
          <w:sz w:val="24"/>
          <w:szCs w:val="24"/>
        </w:rPr>
        <w:t>⑴</w:t>
      </w:r>
      <w:r w:rsidRPr="00F73B8F">
        <w:rPr>
          <w:rFonts w:ascii="ＭＳ 明朝" w:eastAsia="ＭＳ 明朝" w:hAnsi="ＭＳ 明朝" w:hint="eastAsia"/>
          <w:sz w:val="24"/>
          <w:szCs w:val="24"/>
        </w:rPr>
        <w:t xml:space="preserve">　新潟県内で主たる活動をしている団体である。</w:t>
      </w:r>
    </w:p>
    <w:p w14:paraId="20FFAD74" w14:textId="408D1772" w:rsidR="00636CFC" w:rsidRPr="00F73B8F" w:rsidRDefault="00B05AA5" w:rsidP="00F73B8F">
      <w:pPr>
        <w:ind w:firstLineChars="100" w:firstLine="240"/>
        <w:rPr>
          <w:rFonts w:ascii="ＭＳ 明朝" w:eastAsia="ＭＳ 明朝" w:hAnsi="ＭＳ 明朝"/>
          <w:sz w:val="24"/>
          <w:szCs w:val="24"/>
        </w:rPr>
      </w:pPr>
      <w:r w:rsidRPr="00F73B8F">
        <w:rPr>
          <w:rFonts w:ascii="ＭＳ 明朝" w:eastAsia="ＭＳ 明朝" w:hAnsi="ＭＳ 明朝" w:hint="eastAsia"/>
          <w:sz w:val="24"/>
          <w:szCs w:val="24"/>
        </w:rPr>
        <w:t>⑵</w:t>
      </w:r>
      <w:r w:rsidR="00636CFC" w:rsidRPr="00F73B8F">
        <w:rPr>
          <w:rFonts w:ascii="ＭＳ 明朝" w:eastAsia="ＭＳ 明朝" w:hAnsi="ＭＳ 明朝" w:hint="eastAsia"/>
          <w:sz w:val="24"/>
          <w:szCs w:val="24"/>
        </w:rPr>
        <w:t xml:space="preserve">　非営利を目的とする団体（又はこれに準ずる団体）である。</w:t>
      </w:r>
    </w:p>
    <w:p w14:paraId="0BADF0F1" w14:textId="703BB2A7" w:rsidR="00636CFC" w:rsidRPr="00F73B8F" w:rsidRDefault="00B05AA5" w:rsidP="00F73B8F">
      <w:pPr>
        <w:ind w:leftChars="100" w:left="455" w:hangingChars="102" w:hanging="245"/>
        <w:rPr>
          <w:rFonts w:ascii="ＭＳ 明朝" w:eastAsia="ＭＳ 明朝" w:hAnsi="ＭＳ 明朝"/>
          <w:sz w:val="24"/>
          <w:szCs w:val="24"/>
        </w:rPr>
      </w:pPr>
      <w:r w:rsidRPr="00F73B8F">
        <w:rPr>
          <w:rFonts w:ascii="ＭＳ 明朝" w:eastAsia="ＭＳ 明朝" w:hAnsi="ＭＳ 明朝" w:hint="eastAsia"/>
          <w:sz w:val="24"/>
          <w:szCs w:val="24"/>
        </w:rPr>
        <w:t>⑶</w:t>
      </w:r>
      <w:r w:rsidR="00636CFC" w:rsidRPr="00F73B8F">
        <w:rPr>
          <w:rFonts w:ascii="ＭＳ 明朝" w:eastAsia="ＭＳ 明朝" w:hAnsi="ＭＳ 明朝" w:hint="eastAsia"/>
          <w:sz w:val="24"/>
          <w:szCs w:val="24"/>
        </w:rPr>
        <w:t xml:space="preserve">　本プロジェクトの趣旨に賛同し、運動動機の提供、健康づくり活動の活性化、保健福祉の充実</w:t>
      </w:r>
      <w:r w:rsidR="00636CFC" w:rsidRPr="00F73B8F">
        <w:rPr>
          <w:rFonts w:ascii="ＭＳ 明朝" w:eastAsia="ＭＳ 明朝" w:hAnsi="ＭＳ 明朝" w:hint="eastAsia"/>
          <w:color w:val="000000" w:themeColor="text1"/>
          <w:sz w:val="24"/>
          <w:szCs w:val="24"/>
        </w:rPr>
        <w:t>等の健康立県の実現に</w:t>
      </w:r>
      <w:r w:rsidR="00636CFC" w:rsidRPr="00F73B8F">
        <w:rPr>
          <w:rFonts w:ascii="ＭＳ 明朝" w:eastAsia="ＭＳ 明朝" w:hAnsi="ＭＳ 明朝" w:hint="eastAsia"/>
          <w:sz w:val="24"/>
          <w:szCs w:val="24"/>
        </w:rPr>
        <w:t>資する活動を行っている。</w:t>
      </w:r>
    </w:p>
    <w:p w14:paraId="2B011110" w14:textId="50C49AF9" w:rsidR="00636CFC" w:rsidRPr="00F73B8F" w:rsidRDefault="00B05AA5" w:rsidP="00F73B8F">
      <w:pPr>
        <w:ind w:leftChars="100" w:left="253" w:hangingChars="18" w:hanging="43"/>
        <w:rPr>
          <w:rFonts w:ascii="ＭＳ 明朝" w:eastAsia="ＭＳ 明朝" w:hAnsi="ＭＳ 明朝"/>
          <w:sz w:val="24"/>
          <w:szCs w:val="24"/>
        </w:rPr>
      </w:pPr>
      <w:r w:rsidRPr="00F73B8F">
        <w:rPr>
          <w:rFonts w:ascii="ＭＳ 明朝" w:eastAsia="ＭＳ 明朝" w:hAnsi="ＭＳ 明朝" w:hint="eastAsia"/>
          <w:sz w:val="24"/>
          <w:szCs w:val="24"/>
        </w:rPr>
        <w:t>⑷</w:t>
      </w:r>
      <w:r w:rsidR="00636CFC" w:rsidRPr="00F73B8F">
        <w:rPr>
          <w:rFonts w:ascii="ＭＳ 明朝" w:eastAsia="ＭＳ 明朝" w:hAnsi="ＭＳ 明朝" w:hint="eastAsia"/>
          <w:sz w:val="24"/>
          <w:szCs w:val="24"/>
        </w:rPr>
        <w:t xml:space="preserve">　寄付金を効果的に活用できる。</w:t>
      </w:r>
    </w:p>
    <w:p w14:paraId="62F85F8A" w14:textId="2E478052" w:rsidR="00636CFC" w:rsidRPr="00F73B8F" w:rsidRDefault="00B05AA5" w:rsidP="00F73B8F">
      <w:pPr>
        <w:ind w:leftChars="100" w:left="253" w:hangingChars="18" w:hanging="43"/>
        <w:rPr>
          <w:rFonts w:ascii="ＭＳ 明朝" w:eastAsia="ＭＳ 明朝" w:hAnsi="ＭＳ 明朝"/>
          <w:sz w:val="24"/>
          <w:szCs w:val="24"/>
        </w:rPr>
      </w:pPr>
      <w:r w:rsidRPr="00F73B8F">
        <w:rPr>
          <w:rFonts w:ascii="ＭＳ 明朝" w:eastAsia="ＭＳ 明朝" w:hAnsi="ＭＳ 明朝" w:hint="eastAsia"/>
          <w:sz w:val="24"/>
          <w:szCs w:val="24"/>
        </w:rPr>
        <w:t>⑸</w:t>
      </w:r>
      <w:r w:rsidR="00636CFC" w:rsidRPr="00F73B8F">
        <w:rPr>
          <w:rFonts w:ascii="ＭＳ 明朝" w:eastAsia="ＭＳ 明朝" w:hAnsi="ＭＳ 明朝" w:hint="eastAsia"/>
          <w:sz w:val="24"/>
          <w:szCs w:val="24"/>
        </w:rPr>
        <w:t xml:space="preserve">　</w:t>
      </w:r>
      <w:r w:rsidR="00636CFC" w:rsidRPr="00F73B8F">
        <w:rPr>
          <w:rFonts w:ascii="ＭＳ 明朝" w:eastAsia="ＭＳ 明朝" w:hAnsi="ＭＳ 明朝"/>
          <w:sz w:val="24"/>
          <w:szCs w:val="24"/>
        </w:rPr>
        <w:t>団体の活動内容及び会計状況について、適切に管理及び説明ができる。</w:t>
      </w:r>
    </w:p>
    <w:p w14:paraId="6D760AF8" w14:textId="04E91076" w:rsidR="00636CFC" w:rsidRPr="00F73B8F" w:rsidRDefault="00B05AA5" w:rsidP="00F73B8F">
      <w:pPr>
        <w:ind w:firstLineChars="100" w:firstLine="240"/>
        <w:rPr>
          <w:rFonts w:ascii="ＭＳ 明朝" w:eastAsia="ＭＳ 明朝" w:hAnsi="ＭＳ 明朝"/>
          <w:sz w:val="24"/>
          <w:szCs w:val="24"/>
        </w:rPr>
      </w:pPr>
      <w:r w:rsidRPr="00F73B8F">
        <w:rPr>
          <w:rFonts w:ascii="ＭＳ 明朝" w:eastAsia="ＭＳ 明朝" w:hAnsi="ＭＳ 明朝" w:hint="eastAsia"/>
          <w:sz w:val="24"/>
          <w:szCs w:val="24"/>
        </w:rPr>
        <w:t>⑹</w:t>
      </w:r>
      <w:r w:rsidR="00636CFC" w:rsidRPr="00F73B8F">
        <w:rPr>
          <w:rFonts w:ascii="ＭＳ 明朝" w:eastAsia="ＭＳ 明朝" w:hAnsi="ＭＳ 明朝" w:hint="eastAsia"/>
          <w:sz w:val="24"/>
          <w:szCs w:val="24"/>
        </w:rPr>
        <w:t xml:space="preserve">　宗教活動又は政治活動を目的とする団体でない。</w:t>
      </w:r>
    </w:p>
    <w:p w14:paraId="721E2A99" w14:textId="5BA66803" w:rsidR="00636CFC" w:rsidRPr="00F73B8F" w:rsidRDefault="00B05AA5" w:rsidP="00F73B8F">
      <w:pPr>
        <w:ind w:firstLineChars="100" w:firstLine="240"/>
        <w:rPr>
          <w:rFonts w:ascii="ＭＳ 明朝" w:eastAsia="ＭＳ 明朝" w:hAnsi="ＭＳ 明朝"/>
          <w:sz w:val="24"/>
          <w:szCs w:val="24"/>
        </w:rPr>
      </w:pPr>
      <w:r w:rsidRPr="00F73B8F">
        <w:rPr>
          <w:rFonts w:ascii="ＭＳ 明朝" w:eastAsia="ＭＳ 明朝" w:hAnsi="ＭＳ 明朝" w:hint="eastAsia"/>
          <w:sz w:val="24"/>
          <w:szCs w:val="24"/>
        </w:rPr>
        <w:t>⑺</w:t>
      </w:r>
      <w:r w:rsidR="00636CFC" w:rsidRPr="00F73B8F">
        <w:rPr>
          <w:rFonts w:ascii="ＭＳ 明朝" w:eastAsia="ＭＳ 明朝" w:hAnsi="ＭＳ 明朝" w:hint="eastAsia"/>
          <w:sz w:val="24"/>
          <w:szCs w:val="24"/>
        </w:rPr>
        <w:t xml:space="preserve">　団体の活動内容が公序良俗に反しておらず、又はそのおそれがない。</w:t>
      </w:r>
    </w:p>
    <w:p w14:paraId="2BE860FE" w14:textId="22EF3F85" w:rsidR="00636CFC" w:rsidRPr="00F73B8F" w:rsidRDefault="00B05AA5" w:rsidP="00F73B8F">
      <w:pPr>
        <w:ind w:firstLineChars="100" w:firstLine="240"/>
        <w:rPr>
          <w:rFonts w:ascii="ＭＳ 明朝" w:eastAsia="ＭＳ 明朝" w:hAnsi="ＭＳ 明朝"/>
          <w:sz w:val="24"/>
          <w:szCs w:val="24"/>
        </w:rPr>
      </w:pPr>
      <w:r w:rsidRPr="00F73B8F">
        <w:rPr>
          <w:rFonts w:ascii="ＭＳ 明朝" w:eastAsia="ＭＳ 明朝" w:hAnsi="ＭＳ 明朝" w:hint="eastAsia"/>
          <w:sz w:val="24"/>
          <w:szCs w:val="24"/>
        </w:rPr>
        <w:t>⑻</w:t>
      </w:r>
      <w:r w:rsidR="00636CFC" w:rsidRPr="00F73B8F">
        <w:rPr>
          <w:rFonts w:ascii="ＭＳ 明朝" w:eastAsia="ＭＳ 明朝" w:hAnsi="ＭＳ 明朝" w:hint="eastAsia"/>
          <w:sz w:val="24"/>
          <w:szCs w:val="24"/>
        </w:rPr>
        <w:t xml:space="preserve">　団体の活動内容が関係法令に違反しておらず、又はそのおそれがない。</w:t>
      </w:r>
    </w:p>
    <w:p w14:paraId="7753830E" w14:textId="40AFEE5B" w:rsidR="00B05AA5" w:rsidRPr="00F73B8F" w:rsidRDefault="00B05AA5" w:rsidP="00F73B8F">
      <w:pPr>
        <w:rPr>
          <w:rFonts w:ascii="ＭＳ 明朝" w:eastAsia="ＭＳ 明朝" w:hAnsi="ＭＳ 明朝"/>
          <w:sz w:val="24"/>
          <w:szCs w:val="24"/>
        </w:rPr>
      </w:pPr>
    </w:p>
    <w:p w14:paraId="224D44E0" w14:textId="117FDAB9" w:rsidR="00B05AA5" w:rsidRPr="00F73B8F" w:rsidRDefault="00B05AA5" w:rsidP="00F73B8F">
      <w:pPr>
        <w:rPr>
          <w:rFonts w:ascii="ＭＳ 明朝" w:eastAsia="ＭＳ 明朝" w:hAnsi="ＭＳ 明朝"/>
          <w:sz w:val="24"/>
          <w:szCs w:val="24"/>
        </w:rPr>
      </w:pPr>
      <w:r w:rsidRPr="00F73B8F">
        <w:rPr>
          <w:rFonts w:ascii="ＭＳ 明朝" w:eastAsia="ＭＳ 明朝" w:hAnsi="ＭＳ 明朝" w:hint="eastAsia"/>
          <w:sz w:val="24"/>
          <w:szCs w:val="24"/>
        </w:rPr>
        <w:t>２　遵守事項</w:t>
      </w:r>
    </w:p>
    <w:p w14:paraId="41EA3D76" w14:textId="5B3766FC" w:rsidR="00B05AA5" w:rsidRPr="00F73B8F" w:rsidRDefault="00B05AA5" w:rsidP="00F73B8F">
      <w:pPr>
        <w:rPr>
          <w:rFonts w:ascii="ＭＳ 明朝" w:eastAsia="ＭＳ 明朝" w:hAnsi="ＭＳ 明朝"/>
          <w:sz w:val="24"/>
          <w:szCs w:val="24"/>
        </w:rPr>
      </w:pPr>
      <w:r w:rsidRPr="00F73B8F">
        <w:rPr>
          <w:rFonts w:ascii="ＭＳ 明朝" w:eastAsia="ＭＳ 明朝" w:hAnsi="ＭＳ 明朝" w:hint="eastAsia"/>
          <w:sz w:val="24"/>
          <w:szCs w:val="24"/>
        </w:rPr>
        <w:t xml:space="preserve">　　寄付対象団体として決定された際は、次の事項を遵守します。</w:t>
      </w:r>
    </w:p>
    <w:p w14:paraId="1E5A897C" w14:textId="02BFAA34" w:rsidR="00B05AA5" w:rsidRPr="00F73B8F" w:rsidRDefault="00B05AA5" w:rsidP="00F73B8F">
      <w:pPr>
        <w:rPr>
          <w:rFonts w:ascii="ＭＳ 明朝" w:eastAsia="ＭＳ 明朝" w:hAnsi="ＭＳ 明朝"/>
          <w:sz w:val="24"/>
          <w:szCs w:val="24"/>
        </w:rPr>
      </w:pPr>
      <w:r w:rsidRPr="00F73B8F">
        <w:rPr>
          <w:rFonts w:ascii="ＭＳ 明朝" w:eastAsia="ＭＳ 明朝" w:hAnsi="ＭＳ 明朝" w:hint="eastAsia"/>
          <w:sz w:val="24"/>
          <w:szCs w:val="24"/>
        </w:rPr>
        <w:t xml:space="preserve">　⑴　寄付額決定までの間、本プロジェクト</w:t>
      </w:r>
      <w:r w:rsidR="00083AC3" w:rsidRPr="00F73B8F">
        <w:rPr>
          <w:rFonts w:ascii="ＭＳ 明朝" w:eastAsia="ＭＳ 明朝" w:hAnsi="ＭＳ 明朝" w:hint="eastAsia"/>
          <w:sz w:val="24"/>
          <w:szCs w:val="24"/>
        </w:rPr>
        <w:t>及び</w:t>
      </w:r>
      <w:r w:rsidRPr="00F73B8F">
        <w:rPr>
          <w:rFonts w:ascii="ＭＳ 明朝" w:eastAsia="ＭＳ 明朝" w:hAnsi="ＭＳ 明朝" w:hint="eastAsia"/>
          <w:sz w:val="24"/>
          <w:szCs w:val="24"/>
        </w:rPr>
        <w:t>アプリの周知に努める。</w:t>
      </w:r>
    </w:p>
    <w:p w14:paraId="403B21A0" w14:textId="1826D1CA" w:rsidR="00B05AA5" w:rsidRPr="00F73B8F" w:rsidRDefault="00B05AA5" w:rsidP="00F73B8F">
      <w:pPr>
        <w:ind w:left="485" w:hangingChars="202" w:hanging="485"/>
        <w:rPr>
          <w:rFonts w:ascii="ＭＳ 明朝" w:eastAsia="ＭＳ 明朝" w:hAnsi="ＭＳ 明朝"/>
          <w:sz w:val="24"/>
          <w:szCs w:val="24"/>
        </w:rPr>
      </w:pPr>
      <w:r w:rsidRPr="00F73B8F">
        <w:rPr>
          <w:rFonts w:ascii="ＭＳ 明朝" w:eastAsia="ＭＳ 明朝" w:hAnsi="ＭＳ 明朝" w:hint="eastAsia"/>
          <w:sz w:val="24"/>
          <w:szCs w:val="24"/>
        </w:rPr>
        <w:t xml:space="preserve">　⑵　寄付金は事業費に充当するものとし、団体の一般管理費及び組織運営に係る経費には充当しない。</w:t>
      </w:r>
    </w:p>
    <w:p w14:paraId="1A6E3D29" w14:textId="648FC421" w:rsidR="00F46D64" w:rsidRPr="00F73B8F" w:rsidRDefault="00F46D64" w:rsidP="00F73B8F">
      <w:pPr>
        <w:rPr>
          <w:rFonts w:ascii="ＭＳ 明朝" w:eastAsia="ＭＳ 明朝" w:hAnsi="ＭＳ 明朝"/>
          <w:sz w:val="24"/>
          <w:szCs w:val="28"/>
        </w:rPr>
      </w:pPr>
    </w:p>
    <w:p w14:paraId="031BCA5A" w14:textId="47FB07B2" w:rsidR="004C4E76" w:rsidRPr="00F73B8F" w:rsidRDefault="00B05AA5" w:rsidP="00F73B8F">
      <w:pPr>
        <w:rPr>
          <w:rFonts w:ascii="ＭＳ 明朝" w:eastAsia="ＭＳ 明朝" w:hAnsi="ＭＳ 明朝"/>
          <w:sz w:val="24"/>
          <w:szCs w:val="28"/>
        </w:rPr>
      </w:pPr>
      <w:r w:rsidRPr="00F73B8F">
        <w:rPr>
          <w:rFonts w:ascii="ＭＳ 明朝" w:eastAsia="ＭＳ 明朝" w:hAnsi="ＭＳ 明朝" w:hint="eastAsia"/>
          <w:sz w:val="24"/>
          <w:szCs w:val="28"/>
        </w:rPr>
        <w:t>３</w:t>
      </w:r>
      <w:r w:rsidR="004C4E76" w:rsidRPr="00F73B8F">
        <w:rPr>
          <w:rFonts w:ascii="ＭＳ 明朝" w:eastAsia="ＭＳ 明朝" w:hAnsi="ＭＳ 明朝" w:hint="eastAsia"/>
          <w:sz w:val="24"/>
          <w:szCs w:val="28"/>
        </w:rPr>
        <w:t xml:space="preserve">　暴力団排除</w:t>
      </w:r>
    </w:p>
    <w:p w14:paraId="4B5AB008" w14:textId="7C217462" w:rsidR="00B05AA5" w:rsidRPr="00F73B8F" w:rsidRDefault="004C4E76" w:rsidP="00F73B8F">
      <w:pPr>
        <w:ind w:firstLineChars="200" w:firstLine="465"/>
        <w:jc w:val="left"/>
        <w:rPr>
          <w:rFonts w:ascii="ＭＳ 明朝" w:eastAsia="ＭＳ 明朝" w:hAnsi="ＭＳ 明朝"/>
          <w:sz w:val="24"/>
          <w:szCs w:val="28"/>
        </w:rPr>
      </w:pPr>
      <w:r w:rsidRPr="00F73B8F">
        <w:rPr>
          <w:rFonts w:ascii="ＭＳ 明朝" w:eastAsia="ＭＳ 明朝" w:hAnsi="ＭＳ 明朝" w:hint="eastAsia"/>
          <w:w w:val="97"/>
          <w:kern w:val="0"/>
          <w:sz w:val="24"/>
          <w:szCs w:val="28"/>
          <w:fitText w:val="8880" w:id="-427664128"/>
        </w:rPr>
        <w:t>別紙「</w:t>
      </w:r>
      <w:r w:rsidR="009C7303" w:rsidRPr="00F73B8F">
        <w:rPr>
          <w:rFonts w:ascii="ＭＳ 明朝" w:eastAsia="ＭＳ 明朝" w:hAnsi="ＭＳ 明朝" w:hint="eastAsia"/>
          <w:w w:val="97"/>
          <w:kern w:val="0"/>
          <w:sz w:val="24"/>
          <w:szCs w:val="28"/>
          <w:fitText w:val="8880" w:id="-427664128"/>
        </w:rPr>
        <w:t>暴力団等の排除に関する誓約事項</w:t>
      </w:r>
      <w:r w:rsidRPr="00F73B8F">
        <w:rPr>
          <w:rFonts w:ascii="ＭＳ 明朝" w:eastAsia="ＭＳ 明朝" w:hAnsi="ＭＳ 明朝" w:hint="eastAsia"/>
          <w:w w:val="97"/>
          <w:kern w:val="0"/>
          <w:sz w:val="24"/>
          <w:szCs w:val="28"/>
          <w:fitText w:val="8880" w:id="-427664128"/>
        </w:rPr>
        <w:t>」の内容を確認し、記載事項を誓約します</w:t>
      </w:r>
      <w:r w:rsidRPr="00F73B8F">
        <w:rPr>
          <w:rFonts w:ascii="ＭＳ 明朝" w:eastAsia="ＭＳ 明朝" w:hAnsi="ＭＳ 明朝" w:hint="eastAsia"/>
          <w:spacing w:val="22"/>
          <w:w w:val="97"/>
          <w:kern w:val="0"/>
          <w:sz w:val="24"/>
          <w:szCs w:val="28"/>
          <w:fitText w:val="8880" w:id="-427664128"/>
        </w:rPr>
        <w:t>。</w:t>
      </w:r>
    </w:p>
    <w:p w14:paraId="4A5C6A84" w14:textId="77777777" w:rsidR="004C4E76" w:rsidRPr="00F73B8F" w:rsidRDefault="004C4E76" w:rsidP="00F73B8F">
      <w:pPr>
        <w:rPr>
          <w:rFonts w:ascii="ＭＳ 明朝" w:eastAsia="ＭＳ 明朝" w:hAnsi="ＭＳ 明朝"/>
          <w:sz w:val="24"/>
          <w:szCs w:val="28"/>
        </w:rPr>
      </w:pPr>
    </w:p>
    <w:p w14:paraId="1C87E628" w14:textId="0F937ECF" w:rsidR="00192E50" w:rsidRPr="00F73B8F" w:rsidRDefault="00B05AA5" w:rsidP="00F73B8F">
      <w:pPr>
        <w:rPr>
          <w:rFonts w:ascii="ＭＳ 明朝" w:eastAsia="ＭＳ 明朝" w:hAnsi="ＭＳ 明朝"/>
          <w:sz w:val="24"/>
          <w:szCs w:val="28"/>
        </w:rPr>
      </w:pPr>
      <w:r w:rsidRPr="00F73B8F">
        <w:rPr>
          <w:rFonts w:ascii="ＭＳ 明朝" w:eastAsia="ＭＳ 明朝" w:hAnsi="ＭＳ 明朝" w:hint="eastAsia"/>
          <w:sz w:val="24"/>
          <w:szCs w:val="28"/>
        </w:rPr>
        <w:t>４</w:t>
      </w:r>
      <w:r w:rsidR="00192E50" w:rsidRPr="00F73B8F">
        <w:rPr>
          <w:rFonts w:ascii="ＭＳ 明朝" w:eastAsia="ＭＳ 明朝" w:hAnsi="ＭＳ 明朝" w:hint="eastAsia"/>
          <w:sz w:val="24"/>
          <w:szCs w:val="28"/>
        </w:rPr>
        <w:t xml:space="preserve">　</w:t>
      </w:r>
      <w:r w:rsidR="00F46D64" w:rsidRPr="00F73B8F">
        <w:rPr>
          <w:rFonts w:ascii="ＭＳ 明朝" w:eastAsia="ＭＳ 明朝" w:hAnsi="ＭＳ 明朝" w:hint="eastAsia"/>
          <w:sz w:val="24"/>
          <w:szCs w:val="28"/>
        </w:rPr>
        <w:t>関係書類</w:t>
      </w:r>
    </w:p>
    <w:p w14:paraId="4E49EDA9" w14:textId="24E2257F" w:rsidR="00192E50" w:rsidRPr="00F73B8F" w:rsidRDefault="009C7303" w:rsidP="00F73B8F">
      <w:pPr>
        <w:rPr>
          <w:rFonts w:ascii="ＭＳ 明朝" w:eastAsia="ＭＳ 明朝" w:hAnsi="ＭＳ 明朝"/>
          <w:sz w:val="24"/>
          <w:szCs w:val="28"/>
        </w:rPr>
      </w:pPr>
      <w:r w:rsidRPr="00F73B8F">
        <w:rPr>
          <w:rFonts w:ascii="ＭＳ 明朝" w:eastAsia="ＭＳ 明朝" w:hAnsi="ＭＳ 明朝" w:hint="eastAsia"/>
          <w:sz w:val="24"/>
          <w:szCs w:val="28"/>
        </w:rPr>
        <w:t xml:space="preserve">　⑴　様式２</w:t>
      </w:r>
      <w:r w:rsidR="003C4199" w:rsidRPr="00F73B8F">
        <w:rPr>
          <w:rFonts w:ascii="ＭＳ 明朝" w:eastAsia="ＭＳ 明朝" w:hAnsi="ＭＳ 明朝" w:hint="eastAsia"/>
          <w:sz w:val="24"/>
          <w:szCs w:val="28"/>
        </w:rPr>
        <w:t xml:space="preserve">　</w:t>
      </w:r>
      <w:r w:rsidR="00F46D64" w:rsidRPr="00F73B8F">
        <w:rPr>
          <w:rFonts w:ascii="ＭＳ 明朝" w:eastAsia="ＭＳ 明朝" w:hAnsi="ＭＳ 明朝" w:hint="eastAsia"/>
          <w:sz w:val="24"/>
          <w:szCs w:val="28"/>
        </w:rPr>
        <w:t>団体概要書</w:t>
      </w:r>
    </w:p>
    <w:p w14:paraId="2AB4F659" w14:textId="7B5B7597" w:rsidR="009E4824" w:rsidRPr="00F73B8F" w:rsidRDefault="009C7303" w:rsidP="00192E50">
      <w:pPr>
        <w:rPr>
          <w:rFonts w:ascii="ＭＳ 明朝" w:eastAsia="ＭＳ 明朝" w:hAnsi="ＭＳ 明朝"/>
          <w:sz w:val="24"/>
          <w:szCs w:val="28"/>
        </w:rPr>
      </w:pPr>
      <w:r w:rsidRPr="00F73B8F">
        <w:rPr>
          <w:rFonts w:ascii="ＭＳ 明朝" w:eastAsia="ＭＳ 明朝" w:hAnsi="ＭＳ 明朝" w:hint="eastAsia"/>
          <w:sz w:val="24"/>
          <w:szCs w:val="28"/>
        </w:rPr>
        <w:t xml:space="preserve">　⑵　様式３</w:t>
      </w:r>
      <w:r w:rsidR="003C4199" w:rsidRPr="00F73B8F">
        <w:rPr>
          <w:rFonts w:ascii="ＭＳ 明朝" w:eastAsia="ＭＳ 明朝" w:hAnsi="ＭＳ 明朝" w:hint="eastAsia"/>
          <w:sz w:val="24"/>
          <w:szCs w:val="28"/>
        </w:rPr>
        <w:t xml:space="preserve">　</w:t>
      </w:r>
      <w:r w:rsidR="00F46D64" w:rsidRPr="00F73B8F">
        <w:rPr>
          <w:rFonts w:ascii="ＭＳ 明朝" w:eastAsia="ＭＳ 明朝" w:hAnsi="ＭＳ 明朝" w:hint="eastAsia"/>
          <w:sz w:val="24"/>
          <w:szCs w:val="28"/>
        </w:rPr>
        <w:t>活動概要書</w:t>
      </w:r>
    </w:p>
    <w:p w14:paraId="4664172B" w14:textId="0F1423FC" w:rsidR="00192E50" w:rsidRPr="00F73B8F" w:rsidRDefault="009E4824" w:rsidP="009E4824">
      <w:pPr>
        <w:widowControl/>
        <w:jc w:val="left"/>
        <w:rPr>
          <w:rFonts w:ascii="ＭＳ 明朝" w:eastAsia="ＭＳ 明朝" w:hAnsi="ＭＳ 明朝"/>
          <w:sz w:val="24"/>
          <w:szCs w:val="28"/>
        </w:rPr>
      </w:pPr>
      <w:r w:rsidRPr="00F73B8F">
        <w:rPr>
          <w:rFonts w:ascii="ＭＳ 明朝" w:eastAsia="ＭＳ 明朝" w:hAnsi="ＭＳ 明朝"/>
          <w:sz w:val="24"/>
          <w:szCs w:val="28"/>
        </w:rPr>
        <w:br w:type="page"/>
      </w:r>
      <w:r w:rsidR="009C7303" w:rsidRPr="00F73B8F">
        <w:rPr>
          <w:rFonts w:ascii="ＭＳ 明朝" w:eastAsia="ＭＳ 明朝" w:hAnsi="ＭＳ 明朝" w:hint="eastAsia"/>
          <w:sz w:val="24"/>
          <w:szCs w:val="28"/>
        </w:rPr>
        <w:lastRenderedPageBreak/>
        <w:t>別紙</w:t>
      </w:r>
    </w:p>
    <w:p w14:paraId="066B4E72" w14:textId="77777777" w:rsidR="009C7303" w:rsidRPr="00F73B8F" w:rsidRDefault="009C7303" w:rsidP="00192E50">
      <w:pPr>
        <w:rPr>
          <w:rFonts w:ascii="ＭＳ 明朝" w:eastAsia="ＭＳ 明朝" w:hAnsi="ＭＳ 明朝"/>
          <w:sz w:val="24"/>
          <w:szCs w:val="28"/>
        </w:rPr>
      </w:pPr>
    </w:p>
    <w:p w14:paraId="273B42E6" w14:textId="145EFA88" w:rsidR="009C7303" w:rsidRPr="00F73B8F" w:rsidRDefault="009C7303" w:rsidP="00192E50">
      <w:pPr>
        <w:rPr>
          <w:rFonts w:ascii="ＭＳ 明朝" w:eastAsia="ＭＳ 明朝" w:hAnsi="ＭＳ 明朝"/>
          <w:sz w:val="24"/>
          <w:szCs w:val="28"/>
        </w:rPr>
      </w:pPr>
      <w:r w:rsidRPr="00F73B8F">
        <w:rPr>
          <w:rFonts w:ascii="ＭＳ 明朝" w:eastAsia="ＭＳ 明朝" w:hAnsi="ＭＳ 明朝" w:hint="eastAsia"/>
          <w:sz w:val="24"/>
          <w:szCs w:val="28"/>
        </w:rPr>
        <w:t>暴力団等の排除に関する誓約事項</w:t>
      </w:r>
    </w:p>
    <w:p w14:paraId="53615397" w14:textId="77777777" w:rsidR="009C7303" w:rsidRPr="00F73B8F" w:rsidRDefault="009C7303" w:rsidP="00192E50">
      <w:pPr>
        <w:rPr>
          <w:rFonts w:ascii="ＭＳ 明朝" w:eastAsia="ＭＳ 明朝" w:hAnsi="ＭＳ 明朝"/>
          <w:sz w:val="24"/>
          <w:szCs w:val="28"/>
        </w:rPr>
      </w:pPr>
    </w:p>
    <w:p w14:paraId="61DE30E9" w14:textId="77777777" w:rsidR="009C7303" w:rsidRPr="00F73B8F" w:rsidRDefault="009C7303" w:rsidP="009C7303">
      <w:pPr>
        <w:textAlignment w:val="baseline"/>
        <w:rPr>
          <w:rFonts w:ascii="ＭＳ 明朝" w:eastAsia="ＭＳ 明朝" w:hAnsi="ＭＳ 明朝"/>
          <w:sz w:val="24"/>
          <w:szCs w:val="24"/>
          <w14:ligatures w14:val="standardContextual"/>
        </w:rPr>
      </w:pPr>
      <w:r w:rsidRPr="00F73B8F">
        <w:rPr>
          <w:rFonts w:ascii="ＭＳ 明朝" w:eastAsia="ＭＳ 明朝" w:hAnsi="ＭＳ 明朝" w:hint="eastAsia"/>
          <w:color w:val="000000"/>
          <w:sz w:val="24"/>
          <w:szCs w:val="28"/>
        </w:rPr>
        <w:t>１　暴力団等との関係について</w:t>
      </w:r>
    </w:p>
    <w:p w14:paraId="240751DC" w14:textId="77777777" w:rsidR="009C7303" w:rsidRPr="00F73B8F" w:rsidRDefault="009C7303" w:rsidP="007C5ED4">
      <w:pPr>
        <w:spacing w:after="40"/>
        <w:ind w:leftChars="135" w:left="283" w:firstLineChars="68" w:firstLine="163"/>
        <w:textAlignment w:val="baseline"/>
        <w:rPr>
          <w:rFonts w:ascii="ＭＳ 明朝" w:eastAsia="ＭＳ 明朝" w:hAnsi="ＭＳ 明朝"/>
          <w:sz w:val="24"/>
          <w:szCs w:val="24"/>
          <w14:ligatures w14:val="standardContextual"/>
        </w:rPr>
      </w:pPr>
      <w:r w:rsidRPr="00F73B8F">
        <w:rPr>
          <w:rFonts w:ascii="ＭＳ 明朝" w:eastAsia="ＭＳ 明朝" w:hAnsi="ＭＳ 明朝" w:hint="eastAsia"/>
          <w:color w:val="000000"/>
          <w:sz w:val="24"/>
          <w:szCs w:val="28"/>
        </w:rPr>
        <w:t>当団体（団体が法人である場合にはその役員、法人以外の団体である場合には代表者、理事その他これらと同等の責任を有する者を含む。）は、次のいずれにも該当しません。</w:t>
      </w:r>
    </w:p>
    <w:p w14:paraId="47DC1806" w14:textId="2A62AEAE" w:rsidR="009C7303" w:rsidRPr="00F73B8F" w:rsidRDefault="009C7303" w:rsidP="007C5ED4">
      <w:pPr>
        <w:widowControl/>
        <w:ind w:leftChars="68" w:left="465" w:hangingChars="134" w:hanging="322"/>
        <w:jc w:val="left"/>
        <w:rPr>
          <w:rFonts w:ascii="ＭＳ 明朝" w:eastAsia="ＭＳ 明朝" w:hAnsi="ＭＳ 明朝"/>
          <w:sz w:val="24"/>
          <w:szCs w:val="24"/>
          <w14:ligatures w14:val="standardContextual"/>
        </w:rPr>
      </w:pPr>
      <w:r w:rsidRPr="00F73B8F">
        <w:rPr>
          <w:rFonts w:ascii="ＭＳ 明朝" w:eastAsia="ＭＳ 明朝" w:hAnsi="ＭＳ 明朝" w:hint="eastAsia"/>
          <w:sz w:val="24"/>
          <w:szCs w:val="28"/>
        </w:rPr>
        <w:t>⑴</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暴力団（新潟県暴力団排除条例（平成23年新潟県条例第23号）第2条第1号に規定する暴力団をいう。）</w:t>
      </w:r>
    </w:p>
    <w:p w14:paraId="6192735F" w14:textId="26D41B56" w:rsidR="009C7303" w:rsidRPr="00F73B8F" w:rsidRDefault="009C7303" w:rsidP="007C5ED4">
      <w:pPr>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⑵</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暴力団員（同条例第2条第2号に規定する暴力団員をいう。）</w:t>
      </w:r>
    </w:p>
    <w:p w14:paraId="4A60F182" w14:textId="322968B7" w:rsidR="009C7303" w:rsidRPr="00F73B8F" w:rsidRDefault="009C7303" w:rsidP="007C5ED4">
      <w:pPr>
        <w:pStyle w:val="a9"/>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⑶</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暴力団又は暴力団員が、団体の経営又は運営に実質的に関与している者</w:t>
      </w:r>
    </w:p>
    <w:p w14:paraId="041DD495" w14:textId="79A31057" w:rsidR="009C7303" w:rsidRPr="00F73B8F" w:rsidRDefault="009C7303" w:rsidP="007C5ED4">
      <w:pPr>
        <w:pStyle w:val="a9"/>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⑷</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自己、その属する団体若しくは第三者の不正の利益を図る目的、又は第三者に損害を加える目的をもって、暴力団又は暴力団員を利用している者</w:t>
      </w:r>
    </w:p>
    <w:p w14:paraId="07710F21" w14:textId="7FB6CDF7" w:rsidR="009C7303" w:rsidRPr="00F73B8F" w:rsidRDefault="009C7303" w:rsidP="007C5ED4">
      <w:pPr>
        <w:pStyle w:val="a9"/>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⑸</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暴力団又は暴力団員に対して、資金等を供給し、又は便宜を供与するなど、暴力団の維持又は運営に協力し、若しくは関与している者</w:t>
      </w:r>
    </w:p>
    <w:p w14:paraId="175E24E8" w14:textId="23088062" w:rsidR="009C7303" w:rsidRPr="00F73B8F" w:rsidRDefault="009C7303" w:rsidP="007C5ED4">
      <w:pPr>
        <w:pStyle w:val="a9"/>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⑹</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暴力団又は暴力団員であることを知りながら、これを不当に利用している者</w:t>
      </w:r>
    </w:p>
    <w:p w14:paraId="11BA8970" w14:textId="1831E8A0" w:rsidR="009C7303" w:rsidRPr="00F73B8F" w:rsidRDefault="009C7303" w:rsidP="007C5ED4">
      <w:pPr>
        <w:pStyle w:val="a9"/>
        <w:widowControl/>
        <w:ind w:leftChars="68" w:left="465" w:hangingChars="134" w:hanging="322"/>
        <w:jc w:val="left"/>
        <w:rPr>
          <w:rFonts w:ascii="ＭＳ 明朝" w:eastAsia="ＭＳ 明朝" w:hAnsi="ＭＳ 明朝"/>
          <w:sz w:val="24"/>
          <w:szCs w:val="28"/>
        </w:rPr>
      </w:pPr>
      <w:r w:rsidRPr="00F73B8F">
        <w:rPr>
          <w:rFonts w:ascii="ＭＳ 明朝" w:eastAsia="ＭＳ 明朝" w:hAnsi="ＭＳ 明朝" w:hint="eastAsia"/>
          <w:sz w:val="24"/>
          <w:szCs w:val="28"/>
        </w:rPr>
        <w:t>⑺</w:t>
      </w:r>
      <w:r w:rsidR="007C5ED4" w:rsidRPr="00F73B8F">
        <w:rPr>
          <w:rFonts w:ascii="ＭＳ 明朝" w:eastAsia="ＭＳ 明朝" w:hAnsi="ＭＳ 明朝" w:hint="eastAsia"/>
          <w:sz w:val="24"/>
          <w:szCs w:val="28"/>
        </w:rPr>
        <w:t xml:space="preserve">　</w:t>
      </w:r>
      <w:r w:rsidRPr="00F73B8F">
        <w:rPr>
          <w:rFonts w:ascii="ＭＳ 明朝" w:eastAsia="ＭＳ 明朝" w:hAnsi="ＭＳ 明朝" w:hint="eastAsia"/>
          <w:sz w:val="24"/>
          <w:szCs w:val="28"/>
        </w:rPr>
        <w:t>前各号に掲げる者のほか、暴力団又は暴力団員と社会的に非難されるべき関係を有する者</w:t>
      </w:r>
    </w:p>
    <w:p w14:paraId="47F0A8CC" w14:textId="77777777" w:rsidR="00F46D64" w:rsidRPr="00F73B8F" w:rsidRDefault="00F46D64" w:rsidP="009C7303">
      <w:pPr>
        <w:pStyle w:val="a9"/>
        <w:widowControl/>
        <w:ind w:left="284"/>
        <w:jc w:val="left"/>
        <w:rPr>
          <w:rFonts w:ascii="ＭＳ 明朝" w:eastAsia="ＭＳ 明朝" w:hAnsi="ＭＳ 明朝"/>
          <w:sz w:val="24"/>
          <w:szCs w:val="28"/>
        </w:rPr>
      </w:pPr>
    </w:p>
    <w:p w14:paraId="3C374728" w14:textId="77777777" w:rsidR="009C7303" w:rsidRPr="00F73B8F" w:rsidRDefault="009C7303" w:rsidP="009C7303">
      <w:pPr>
        <w:textAlignment w:val="baseline"/>
        <w:rPr>
          <w:rFonts w:ascii="ＭＳ 明朝" w:eastAsia="ＭＳ 明朝" w:hAnsi="ＭＳ 明朝"/>
          <w:sz w:val="24"/>
          <w:szCs w:val="24"/>
          <w14:ligatures w14:val="standardContextual"/>
        </w:rPr>
      </w:pPr>
      <w:r w:rsidRPr="00F73B8F">
        <w:rPr>
          <w:rFonts w:ascii="ＭＳ 明朝" w:eastAsia="ＭＳ 明朝" w:hAnsi="ＭＳ 明朝" w:hint="eastAsia"/>
          <w:color w:val="000000"/>
          <w:sz w:val="24"/>
          <w:szCs w:val="28"/>
        </w:rPr>
        <w:t>２　誓約事項について</w:t>
      </w:r>
    </w:p>
    <w:p w14:paraId="7B0B8D7F" w14:textId="027DDDAE" w:rsidR="009C7303" w:rsidRPr="00F73B8F" w:rsidRDefault="009C7303" w:rsidP="007C5ED4">
      <w:pPr>
        <w:spacing w:after="40"/>
        <w:ind w:leftChars="135" w:left="283" w:firstLineChars="64" w:firstLine="154"/>
        <w:textAlignment w:val="baseline"/>
        <w:rPr>
          <w:rFonts w:ascii="ＭＳ 明朝" w:eastAsia="ＭＳ 明朝" w:hAnsi="ＭＳ 明朝"/>
          <w:sz w:val="24"/>
          <w:szCs w:val="24"/>
          <w14:ligatures w14:val="standardContextual"/>
        </w:rPr>
      </w:pPr>
      <w:r w:rsidRPr="00F73B8F">
        <w:rPr>
          <w:rFonts w:ascii="ＭＳ 明朝" w:eastAsia="ＭＳ 明朝" w:hAnsi="ＭＳ 明朝" w:hint="eastAsia"/>
          <w:color w:val="000000"/>
          <w:sz w:val="24"/>
          <w:szCs w:val="28"/>
        </w:rPr>
        <w:t>当団体は、本誓約書の内容に虚偽が判明した場合又は上記事項に該当することが判明した場合には、「あるこう県にいがたプロジェクト」寄付対象団体としての決定取消しその他必要な措置を受けても異議ありません。また、事務局が必要に応じて関係機関へ照会することについて同意します。</w:t>
      </w:r>
    </w:p>
    <w:sectPr w:rsidR="009C7303" w:rsidRPr="00F73B8F" w:rsidSect="00B05AA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15DF" w14:textId="77777777" w:rsidR="00C768C3" w:rsidRDefault="00C768C3" w:rsidP="00C10B87">
      <w:r>
        <w:separator/>
      </w:r>
    </w:p>
  </w:endnote>
  <w:endnote w:type="continuationSeparator" w:id="0">
    <w:p w14:paraId="374F72C8" w14:textId="77777777" w:rsidR="00C768C3" w:rsidRDefault="00C768C3" w:rsidP="00C1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7F3B" w14:textId="77777777" w:rsidR="00C768C3" w:rsidRDefault="00C768C3" w:rsidP="00C10B87">
      <w:r>
        <w:separator/>
      </w:r>
    </w:p>
  </w:footnote>
  <w:footnote w:type="continuationSeparator" w:id="0">
    <w:p w14:paraId="08AB7B91" w14:textId="77777777" w:rsidR="00C768C3" w:rsidRDefault="00C768C3" w:rsidP="00C1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2342D"/>
    <w:multiLevelType w:val="multilevel"/>
    <w:tmpl w:val="BFE2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818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64"/>
    <w:rsid w:val="00083AC3"/>
    <w:rsid w:val="00192E50"/>
    <w:rsid w:val="00391D64"/>
    <w:rsid w:val="003C4199"/>
    <w:rsid w:val="004C4E76"/>
    <w:rsid w:val="00586A41"/>
    <w:rsid w:val="00636CFC"/>
    <w:rsid w:val="007C5ED4"/>
    <w:rsid w:val="008562E4"/>
    <w:rsid w:val="00981595"/>
    <w:rsid w:val="009C7303"/>
    <w:rsid w:val="009E4824"/>
    <w:rsid w:val="00A417EF"/>
    <w:rsid w:val="00A76134"/>
    <w:rsid w:val="00A956C1"/>
    <w:rsid w:val="00AC6F39"/>
    <w:rsid w:val="00B05AA5"/>
    <w:rsid w:val="00BA24A8"/>
    <w:rsid w:val="00C10B87"/>
    <w:rsid w:val="00C40DB2"/>
    <w:rsid w:val="00C768C3"/>
    <w:rsid w:val="00D4754A"/>
    <w:rsid w:val="00F369D7"/>
    <w:rsid w:val="00F46D64"/>
    <w:rsid w:val="00F73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6BDC1"/>
  <w15:chartTrackingRefBased/>
  <w15:docId w15:val="{0F4A4131-8A5A-424A-AF06-A4EB4CF5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1D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1D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1D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1D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1D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1D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1D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1D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1D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1D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1D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1D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1D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1D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1D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1D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1D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1D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1D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1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D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1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D64"/>
    <w:pPr>
      <w:spacing w:before="160" w:after="160"/>
      <w:jc w:val="center"/>
    </w:pPr>
    <w:rPr>
      <w:i/>
      <w:iCs/>
      <w:color w:val="404040" w:themeColor="text1" w:themeTint="BF"/>
    </w:rPr>
  </w:style>
  <w:style w:type="character" w:customStyle="1" w:styleId="a8">
    <w:name w:val="引用文 (文字)"/>
    <w:basedOn w:val="a0"/>
    <w:link w:val="a7"/>
    <w:uiPriority w:val="29"/>
    <w:rsid w:val="00391D64"/>
    <w:rPr>
      <w:i/>
      <w:iCs/>
      <w:color w:val="404040" w:themeColor="text1" w:themeTint="BF"/>
    </w:rPr>
  </w:style>
  <w:style w:type="paragraph" w:styleId="a9">
    <w:name w:val="List Paragraph"/>
    <w:basedOn w:val="a"/>
    <w:uiPriority w:val="34"/>
    <w:qFormat/>
    <w:rsid w:val="00391D64"/>
    <w:pPr>
      <w:ind w:left="720"/>
      <w:contextualSpacing/>
    </w:pPr>
  </w:style>
  <w:style w:type="character" w:styleId="21">
    <w:name w:val="Intense Emphasis"/>
    <w:basedOn w:val="a0"/>
    <w:uiPriority w:val="21"/>
    <w:qFormat/>
    <w:rsid w:val="00391D64"/>
    <w:rPr>
      <w:i/>
      <w:iCs/>
      <w:color w:val="0F4761" w:themeColor="accent1" w:themeShade="BF"/>
    </w:rPr>
  </w:style>
  <w:style w:type="paragraph" w:styleId="22">
    <w:name w:val="Intense Quote"/>
    <w:basedOn w:val="a"/>
    <w:next w:val="a"/>
    <w:link w:val="23"/>
    <w:uiPriority w:val="30"/>
    <w:qFormat/>
    <w:rsid w:val="0039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1D64"/>
    <w:rPr>
      <w:i/>
      <w:iCs/>
      <w:color w:val="0F4761" w:themeColor="accent1" w:themeShade="BF"/>
    </w:rPr>
  </w:style>
  <w:style w:type="character" w:styleId="24">
    <w:name w:val="Intense Reference"/>
    <w:basedOn w:val="a0"/>
    <w:uiPriority w:val="32"/>
    <w:qFormat/>
    <w:rsid w:val="00391D64"/>
    <w:rPr>
      <w:b/>
      <w:bCs/>
      <w:smallCaps/>
      <w:color w:val="0F4761" w:themeColor="accent1" w:themeShade="BF"/>
      <w:spacing w:val="5"/>
    </w:rPr>
  </w:style>
  <w:style w:type="paragraph" w:styleId="aa">
    <w:name w:val="header"/>
    <w:basedOn w:val="a"/>
    <w:link w:val="ab"/>
    <w:uiPriority w:val="99"/>
    <w:unhideWhenUsed/>
    <w:rsid w:val="00C10B87"/>
    <w:pPr>
      <w:tabs>
        <w:tab w:val="center" w:pos="4252"/>
        <w:tab w:val="right" w:pos="8504"/>
      </w:tabs>
      <w:snapToGrid w:val="0"/>
    </w:pPr>
  </w:style>
  <w:style w:type="character" w:customStyle="1" w:styleId="ab">
    <w:name w:val="ヘッダー (文字)"/>
    <w:basedOn w:val="a0"/>
    <w:link w:val="aa"/>
    <w:uiPriority w:val="99"/>
    <w:rsid w:val="00C10B87"/>
  </w:style>
  <w:style w:type="paragraph" w:styleId="ac">
    <w:name w:val="footer"/>
    <w:basedOn w:val="a"/>
    <w:link w:val="ad"/>
    <w:uiPriority w:val="99"/>
    <w:unhideWhenUsed/>
    <w:rsid w:val="00C10B87"/>
    <w:pPr>
      <w:tabs>
        <w:tab w:val="center" w:pos="4252"/>
        <w:tab w:val="right" w:pos="8504"/>
      </w:tabs>
      <w:snapToGrid w:val="0"/>
    </w:pPr>
  </w:style>
  <w:style w:type="character" w:customStyle="1" w:styleId="ad">
    <w:name w:val="フッター (文字)"/>
    <w:basedOn w:val="a0"/>
    <w:link w:val="ac"/>
    <w:uiPriority w:val="99"/>
    <w:rsid w:val="00C10B87"/>
  </w:style>
  <w:style w:type="paragraph" w:styleId="ae">
    <w:name w:val="Note Heading"/>
    <w:basedOn w:val="a"/>
    <w:next w:val="a"/>
    <w:link w:val="af"/>
    <w:uiPriority w:val="99"/>
    <w:unhideWhenUsed/>
    <w:rsid w:val="00F369D7"/>
    <w:pPr>
      <w:jc w:val="center"/>
    </w:pPr>
  </w:style>
  <w:style w:type="character" w:customStyle="1" w:styleId="af">
    <w:name w:val="記 (文字)"/>
    <w:basedOn w:val="a0"/>
    <w:link w:val="ae"/>
    <w:uiPriority w:val="99"/>
    <w:rsid w:val="00F369D7"/>
  </w:style>
  <w:style w:type="paragraph" w:styleId="af0">
    <w:name w:val="Closing"/>
    <w:basedOn w:val="a"/>
    <w:link w:val="af1"/>
    <w:uiPriority w:val="99"/>
    <w:unhideWhenUsed/>
    <w:rsid w:val="00F369D7"/>
    <w:pPr>
      <w:jc w:val="right"/>
    </w:pPr>
  </w:style>
  <w:style w:type="character" w:customStyle="1" w:styleId="af1">
    <w:name w:val="結語 (文字)"/>
    <w:basedOn w:val="a0"/>
    <w:link w:val="af0"/>
    <w:uiPriority w:val="99"/>
    <w:rsid w:val="00F369D7"/>
  </w:style>
  <w:style w:type="paragraph" w:styleId="af2">
    <w:name w:val="Date"/>
    <w:basedOn w:val="a"/>
    <w:next w:val="a"/>
    <w:link w:val="af3"/>
    <w:uiPriority w:val="99"/>
    <w:semiHidden/>
    <w:unhideWhenUsed/>
    <w:rsid w:val="00192E50"/>
  </w:style>
  <w:style w:type="character" w:customStyle="1" w:styleId="af3">
    <w:name w:val="日付 (文字)"/>
    <w:basedOn w:val="a0"/>
    <w:link w:val="af2"/>
    <w:uiPriority w:val="99"/>
    <w:semiHidden/>
    <w:rsid w:val="00192E50"/>
  </w:style>
  <w:style w:type="table" w:styleId="af4">
    <w:name w:val="Table Grid"/>
    <w:basedOn w:val="a1"/>
    <w:uiPriority w:val="39"/>
    <w:rsid w:val="009E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2026-06-08T06:39:00Z</dcterms:created>
  <dcterms:modified xsi:type="dcterms:W3CDTF">2026-06-16T00:30:00Z</dcterms:modified>
</cp:coreProperties>
</file>